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77929" w:rsidRDefault="00287BDC">
      <w:bookmarkStart w:id="0" w:name="_GoBack"/>
      <w:bookmarkEnd w:id="0"/>
      <w:r>
        <w:rPr>
          <w:rFonts w:ascii="Comic Sans MS" w:eastAsia="Comic Sans MS" w:hAnsi="Comic Sans MS" w:cs="Comic Sans MS"/>
          <w:sz w:val="28"/>
          <w:szCs w:val="28"/>
          <w:u w:val="single"/>
        </w:rPr>
        <w:t>Week of May 31st</w:t>
      </w:r>
    </w:p>
    <w:p w:rsidR="00C77929" w:rsidRDefault="00C77929"/>
    <w:p w:rsidR="00C77929" w:rsidRDefault="00C77929"/>
    <w:p w:rsidR="00C77929" w:rsidRDefault="00C77929"/>
    <w:p w:rsidR="00C77929" w:rsidRDefault="00287BDC">
      <w:r>
        <w:rPr>
          <w:rFonts w:ascii="Comic Sans MS" w:eastAsia="Comic Sans MS" w:hAnsi="Comic Sans MS" w:cs="Comic Sans MS"/>
          <w:sz w:val="29"/>
          <w:szCs w:val="29"/>
        </w:rPr>
        <w:t xml:space="preserve">No Academic Rubrics for the rest of the year, as students are working on summative assignments. Students will still be bringing home behavior rubrics, however there was no rubric that went home last Friday due to technological issues. </w:t>
      </w:r>
    </w:p>
    <w:p w:rsidR="00C77929" w:rsidRDefault="00C77929"/>
    <w:p w:rsidR="00C77929" w:rsidRDefault="00287BDC">
      <w:r>
        <w:rPr>
          <w:rFonts w:ascii="Comic Sans MS" w:eastAsia="Comic Sans MS" w:hAnsi="Comic Sans MS" w:cs="Comic Sans MS"/>
          <w:sz w:val="29"/>
          <w:szCs w:val="29"/>
        </w:rPr>
        <w:t xml:space="preserve">This week we will continue working on decimals. We will review ordering and comparing decimals and solve word problems related to decimals. </w:t>
      </w:r>
    </w:p>
    <w:p w:rsidR="00C77929" w:rsidRDefault="00C77929"/>
    <w:p w:rsidR="00C77929" w:rsidRDefault="00287BDC">
      <w:r>
        <w:rPr>
          <w:rFonts w:ascii="Comic Sans MS" w:eastAsia="Comic Sans MS" w:hAnsi="Comic Sans MS" w:cs="Comic Sans MS"/>
          <w:sz w:val="28"/>
          <w:szCs w:val="28"/>
        </w:rPr>
        <w:t>In social studies this week we continue to discuss the characteristics of a market economy and learn about price</w:t>
      </w:r>
      <w:r>
        <w:rPr>
          <w:rFonts w:ascii="Comic Sans MS" w:eastAsia="Comic Sans MS" w:hAnsi="Comic Sans MS" w:cs="Comic Sans MS"/>
          <w:sz w:val="28"/>
          <w:szCs w:val="28"/>
        </w:rPr>
        <w:t xml:space="preserve"> and competition. </w:t>
      </w:r>
    </w:p>
    <w:p w:rsidR="00C77929" w:rsidRDefault="00C77929"/>
    <w:p w:rsidR="00C77929" w:rsidRDefault="00287BDC">
      <w:proofErr w:type="spellStart"/>
      <w:r>
        <w:rPr>
          <w:rFonts w:ascii="Comic Sans MS" w:eastAsia="Comic Sans MS" w:hAnsi="Comic Sans MS" w:cs="Comic Sans MS"/>
          <w:sz w:val="28"/>
          <w:szCs w:val="28"/>
        </w:rPr>
        <w:t>Self Study</w:t>
      </w:r>
      <w:proofErr w:type="spellEnd"/>
      <w:r>
        <w:rPr>
          <w:rFonts w:ascii="Comic Sans MS" w:eastAsia="Comic Sans MS" w:hAnsi="Comic Sans MS" w:cs="Comic Sans MS"/>
          <w:sz w:val="28"/>
          <w:szCs w:val="28"/>
        </w:rPr>
        <w:t xml:space="preserve"> presentations begin this week. Please note the time on your child’s self-study invitation and join us for our last presentations of the year! </w:t>
      </w:r>
    </w:p>
    <w:p w:rsidR="00C77929" w:rsidRDefault="00C77929"/>
    <w:p w:rsidR="00C77929" w:rsidRDefault="00287BDC">
      <w:r>
        <w:rPr>
          <w:rFonts w:ascii="Comic Sans MS" w:eastAsia="Comic Sans MS" w:hAnsi="Comic Sans MS" w:cs="Comic Sans MS"/>
          <w:sz w:val="29"/>
          <w:szCs w:val="29"/>
        </w:rPr>
        <w:t>In science this week we will continue working on our charity project. Students wi</w:t>
      </w:r>
      <w:r>
        <w:rPr>
          <w:rFonts w:ascii="Comic Sans MS" w:eastAsia="Comic Sans MS" w:hAnsi="Comic Sans MS" w:cs="Comic Sans MS"/>
          <w:sz w:val="29"/>
          <w:szCs w:val="29"/>
        </w:rPr>
        <w:t xml:space="preserve">ll finish researching various environmental issues and concerns and we will begin recording our public service announcement. </w:t>
      </w:r>
    </w:p>
    <w:p w:rsidR="00C77929" w:rsidRDefault="00C77929"/>
    <w:p w:rsidR="00C77929" w:rsidRDefault="00287BDC">
      <w:r>
        <w:rPr>
          <w:rFonts w:ascii="Comic Sans MS" w:eastAsia="Comic Sans MS" w:hAnsi="Comic Sans MS" w:cs="Comic Sans MS"/>
          <w:sz w:val="28"/>
          <w:szCs w:val="28"/>
        </w:rPr>
        <w:t xml:space="preserve">In Reader’s workshop we continue to build stamina.  Students will continue to practice various reading strategies we will review </w:t>
      </w:r>
      <w:r>
        <w:rPr>
          <w:rFonts w:ascii="Comic Sans MS" w:eastAsia="Comic Sans MS" w:hAnsi="Comic Sans MS" w:cs="Comic Sans MS"/>
          <w:sz w:val="28"/>
          <w:szCs w:val="28"/>
        </w:rPr>
        <w:t xml:space="preserve">during reader’s workshop. </w:t>
      </w:r>
    </w:p>
    <w:p w:rsidR="00C77929" w:rsidRDefault="00C77929"/>
    <w:p w:rsidR="00C77929" w:rsidRDefault="00287BDC">
      <w:r>
        <w:rPr>
          <w:rFonts w:ascii="Comic Sans MS" w:eastAsia="Comic Sans MS" w:hAnsi="Comic Sans MS" w:cs="Comic Sans MS"/>
          <w:sz w:val="29"/>
          <w:szCs w:val="29"/>
        </w:rPr>
        <w:t xml:space="preserve">In writer’s workshop we will be finishing up our YAC books. Students will begin working on trimester 3 reflections and unit 6 portfolios. </w:t>
      </w:r>
    </w:p>
    <w:p w:rsidR="00C77929" w:rsidRDefault="00C77929"/>
    <w:p w:rsidR="00C77929" w:rsidRDefault="00287BDC">
      <w:r>
        <w:rPr>
          <w:rFonts w:ascii="Comic Sans MS" w:eastAsia="Comic Sans MS" w:hAnsi="Comic Sans MS" w:cs="Comic Sans MS"/>
          <w:sz w:val="28"/>
          <w:szCs w:val="28"/>
        </w:rPr>
        <w:lastRenderedPageBreak/>
        <w:t xml:space="preserve">In </w:t>
      </w:r>
      <w:proofErr w:type="spellStart"/>
      <w:r>
        <w:rPr>
          <w:rFonts w:ascii="Comic Sans MS" w:eastAsia="Comic Sans MS" w:hAnsi="Comic Sans MS" w:cs="Comic Sans MS"/>
          <w:sz w:val="28"/>
          <w:szCs w:val="28"/>
        </w:rPr>
        <w:t>Islamics</w:t>
      </w:r>
      <w:proofErr w:type="spellEnd"/>
      <w:r>
        <w:rPr>
          <w:rFonts w:ascii="Comic Sans MS" w:eastAsia="Comic Sans MS" w:hAnsi="Comic Sans MS" w:cs="Comic Sans MS"/>
          <w:sz w:val="28"/>
          <w:szCs w:val="28"/>
        </w:rPr>
        <w:t xml:space="preserve"> we will continue reading stories of different prophets starting with Prophet</w:t>
      </w:r>
      <w:r>
        <w:rPr>
          <w:rFonts w:ascii="Comic Sans MS" w:eastAsia="Comic Sans MS" w:hAnsi="Comic Sans MS" w:cs="Comic Sans MS"/>
          <w:sz w:val="28"/>
          <w:szCs w:val="28"/>
        </w:rPr>
        <w:t xml:space="preserve"> Musa and then Prophet </w:t>
      </w:r>
      <w:proofErr w:type="spellStart"/>
      <w:r>
        <w:rPr>
          <w:rFonts w:ascii="Comic Sans MS" w:eastAsia="Comic Sans MS" w:hAnsi="Comic Sans MS" w:cs="Comic Sans MS"/>
          <w:sz w:val="28"/>
          <w:szCs w:val="28"/>
        </w:rPr>
        <w:t>Yunus</w:t>
      </w:r>
      <w:proofErr w:type="spellEnd"/>
    </w:p>
    <w:p w:rsidR="00C77929" w:rsidRDefault="00C77929"/>
    <w:p w:rsidR="00C77929" w:rsidRDefault="00287BDC">
      <w:r>
        <w:rPr>
          <w:rFonts w:ascii="Comic Sans MS" w:eastAsia="Comic Sans MS" w:hAnsi="Comic Sans MS" w:cs="Comic Sans MS"/>
          <w:sz w:val="28"/>
          <w:szCs w:val="28"/>
        </w:rPr>
        <w:t xml:space="preserve">Students should be working on </w:t>
      </w:r>
      <w:proofErr w:type="spellStart"/>
      <w:r>
        <w:rPr>
          <w:rFonts w:ascii="Comic Sans MS" w:eastAsia="Comic Sans MS" w:hAnsi="Comic Sans MS" w:cs="Comic Sans MS"/>
          <w:sz w:val="28"/>
          <w:szCs w:val="28"/>
        </w:rPr>
        <w:t>self studies</w:t>
      </w:r>
      <w:proofErr w:type="spellEnd"/>
      <w:r>
        <w:rPr>
          <w:rFonts w:ascii="Comic Sans MS" w:eastAsia="Comic Sans MS" w:hAnsi="Comic Sans MS" w:cs="Comic Sans MS"/>
          <w:sz w:val="28"/>
          <w:szCs w:val="28"/>
        </w:rPr>
        <w:t>. Students should also be working through their NWEA Learning Path, which should be completed by June 1st.</w:t>
      </w:r>
    </w:p>
    <w:p w:rsidR="00C77929" w:rsidRDefault="00C77929"/>
    <w:sectPr w:rsidR="00C77929">
      <w:pgSz w:w="12240" w:h="15840"/>
      <w:pgMar w:top="1080" w:right="1440" w:bottom="108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29"/>
    <w:rsid w:val="00287BDC"/>
    <w:rsid w:val="00C7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94876-AE82-4A1D-A4AF-DFFE1DA5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Kyser</dc:creator>
  <cp:lastModifiedBy>Kimberly Kyser</cp:lastModifiedBy>
  <cp:revision>2</cp:revision>
  <dcterms:created xsi:type="dcterms:W3CDTF">2016-06-06T16:31:00Z</dcterms:created>
  <dcterms:modified xsi:type="dcterms:W3CDTF">2016-06-06T16:31:00Z</dcterms:modified>
</cp:coreProperties>
</file>