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24DF" w:rsidRDefault="00BF5145">
      <w:bookmarkStart w:id="0" w:name="_GoBack"/>
      <w:bookmarkEnd w:id="0"/>
      <w:r>
        <w:rPr>
          <w:rFonts w:ascii="Comic Sans MS" w:eastAsia="Comic Sans MS" w:hAnsi="Comic Sans MS" w:cs="Comic Sans MS"/>
          <w:sz w:val="28"/>
          <w:szCs w:val="28"/>
          <w:u w:val="single"/>
        </w:rPr>
        <w:t>Week of April 11th</w:t>
      </w:r>
    </w:p>
    <w:p w:rsidR="005024DF" w:rsidRDefault="005024DF"/>
    <w:p w:rsidR="005024DF" w:rsidRDefault="00BF5145">
      <w:pPr>
        <w:jc w:val="center"/>
      </w:pPr>
      <w:r>
        <w:rPr>
          <w:rFonts w:ascii="Comic Sans MS" w:eastAsia="Comic Sans MS" w:hAnsi="Comic Sans MS" w:cs="Comic Sans MS"/>
          <w:sz w:val="28"/>
          <w:szCs w:val="28"/>
        </w:rPr>
        <w:t xml:space="preserve">4th Grade Exemplar: </w:t>
      </w:r>
      <w:proofErr w:type="spellStart"/>
      <w:r>
        <w:rPr>
          <w:rFonts w:ascii="Comic Sans MS" w:eastAsia="Comic Sans MS" w:hAnsi="Comic Sans MS" w:cs="Comic Sans MS"/>
          <w:sz w:val="28"/>
          <w:szCs w:val="28"/>
        </w:rPr>
        <w:t>Jibreel</w:t>
      </w:r>
      <w:proofErr w:type="spellEnd"/>
      <w:r>
        <w:rPr>
          <w:rFonts w:ascii="Comic Sans MS" w:eastAsia="Comic Sans MS" w:hAnsi="Comic Sans MS" w:cs="Comic Sans MS"/>
          <w:sz w:val="28"/>
          <w:szCs w:val="28"/>
        </w:rPr>
        <w:t xml:space="preserve"> </w:t>
      </w:r>
      <w:proofErr w:type="spellStart"/>
      <w:r>
        <w:rPr>
          <w:rFonts w:ascii="Comic Sans MS" w:eastAsia="Comic Sans MS" w:hAnsi="Comic Sans MS" w:cs="Comic Sans MS"/>
          <w:sz w:val="28"/>
          <w:szCs w:val="28"/>
        </w:rPr>
        <w:t>Rehman</w:t>
      </w:r>
      <w:proofErr w:type="spellEnd"/>
    </w:p>
    <w:p w:rsidR="005024DF" w:rsidRDefault="00BF5145">
      <w:r>
        <w:rPr>
          <w:rFonts w:ascii="Comic Sans MS" w:eastAsia="Comic Sans MS" w:hAnsi="Comic Sans MS" w:cs="Comic Sans MS"/>
          <w:sz w:val="28"/>
          <w:szCs w:val="28"/>
        </w:rPr>
        <w:t xml:space="preserve">***NWEA Testing begins Monday April 11th and will continue through Thursday April 14th. Please ensure your child comes to school well-rested and has a healthy lunch for the day. </w:t>
      </w:r>
    </w:p>
    <w:p w:rsidR="005024DF" w:rsidRDefault="005024DF"/>
    <w:p w:rsidR="005024DF" w:rsidRDefault="00BF5145">
      <w:r>
        <w:rPr>
          <w:rFonts w:ascii="Comic Sans MS" w:eastAsia="Comic Sans MS" w:hAnsi="Comic Sans MS" w:cs="Comic Sans MS"/>
          <w:sz w:val="29"/>
          <w:szCs w:val="29"/>
        </w:rPr>
        <w:t xml:space="preserve">This week in fractions we will continue with comparing fractions and adding and subtracting fractions. </w:t>
      </w:r>
    </w:p>
    <w:p w:rsidR="005024DF" w:rsidRDefault="005024DF"/>
    <w:p w:rsidR="005024DF" w:rsidRDefault="00BF5145">
      <w:r>
        <w:rPr>
          <w:rFonts w:ascii="Comic Sans MS" w:eastAsia="Comic Sans MS" w:hAnsi="Comic Sans MS" w:cs="Comic Sans MS"/>
          <w:sz w:val="28"/>
          <w:szCs w:val="28"/>
        </w:rPr>
        <w:t xml:space="preserve">In social studies this week we continue with our geography project. Students will present next week. </w:t>
      </w:r>
    </w:p>
    <w:p w:rsidR="005024DF" w:rsidRDefault="005024DF"/>
    <w:p w:rsidR="005024DF" w:rsidRDefault="00BF5145">
      <w:r>
        <w:rPr>
          <w:rFonts w:ascii="Comic Sans MS" w:eastAsia="Comic Sans MS" w:hAnsi="Comic Sans MS" w:cs="Comic Sans MS"/>
          <w:sz w:val="29"/>
          <w:szCs w:val="29"/>
        </w:rPr>
        <w:t>In science we will complete our discussion about</w:t>
      </w:r>
      <w:r>
        <w:rPr>
          <w:rFonts w:ascii="Comic Sans MS" w:eastAsia="Comic Sans MS" w:hAnsi="Comic Sans MS" w:cs="Comic Sans MS"/>
          <w:sz w:val="29"/>
          <w:szCs w:val="29"/>
        </w:rPr>
        <w:t xml:space="preserve"> our lab last week. We will also understand the importance of cells in our immune system. This week we will also begin working on our charity project. </w:t>
      </w:r>
    </w:p>
    <w:p w:rsidR="005024DF" w:rsidRDefault="005024DF"/>
    <w:p w:rsidR="005024DF" w:rsidRDefault="00BF5145">
      <w:r>
        <w:rPr>
          <w:rFonts w:ascii="Comic Sans MS" w:eastAsia="Comic Sans MS" w:hAnsi="Comic Sans MS" w:cs="Comic Sans MS"/>
          <w:sz w:val="28"/>
          <w:szCs w:val="28"/>
        </w:rPr>
        <w:t xml:space="preserve">In Reader’s workshop we continue to build stamina.  Students will continue to practice various reading </w:t>
      </w:r>
      <w:r>
        <w:rPr>
          <w:rFonts w:ascii="Comic Sans MS" w:eastAsia="Comic Sans MS" w:hAnsi="Comic Sans MS" w:cs="Comic Sans MS"/>
          <w:sz w:val="28"/>
          <w:szCs w:val="28"/>
        </w:rPr>
        <w:t>strategies we will review during reader’s workshop. This week we will continue small groups and informational texts. We will focus on cause and effect. In vocabulary, we will continue learning new roots and decoding words based on their prefixes and suffix</w:t>
      </w:r>
      <w:r>
        <w:rPr>
          <w:rFonts w:ascii="Comic Sans MS" w:eastAsia="Comic Sans MS" w:hAnsi="Comic Sans MS" w:cs="Comic Sans MS"/>
          <w:sz w:val="28"/>
          <w:szCs w:val="28"/>
        </w:rPr>
        <w:t xml:space="preserve">es. Our WOW word this week is </w:t>
      </w:r>
      <w:r>
        <w:rPr>
          <w:rFonts w:ascii="Comic Sans MS" w:eastAsia="Comic Sans MS" w:hAnsi="Comic Sans MS" w:cs="Comic Sans MS"/>
          <w:sz w:val="28"/>
          <w:szCs w:val="28"/>
          <w:u w:val="single"/>
        </w:rPr>
        <w:t xml:space="preserve">Effulgent </w:t>
      </w:r>
      <w:r>
        <w:rPr>
          <w:rFonts w:ascii="Comic Sans MS" w:eastAsia="Comic Sans MS" w:hAnsi="Comic Sans MS" w:cs="Comic Sans MS"/>
          <w:sz w:val="28"/>
          <w:szCs w:val="28"/>
        </w:rPr>
        <w:t xml:space="preserve">meaning shining brightly or radiant. </w:t>
      </w:r>
    </w:p>
    <w:p w:rsidR="005024DF" w:rsidRDefault="005024DF"/>
    <w:p w:rsidR="005024DF" w:rsidRDefault="00BF5145">
      <w:r>
        <w:rPr>
          <w:rFonts w:ascii="Comic Sans MS" w:eastAsia="Comic Sans MS" w:hAnsi="Comic Sans MS" w:cs="Comic Sans MS"/>
          <w:sz w:val="29"/>
          <w:szCs w:val="29"/>
        </w:rPr>
        <w:t xml:space="preserve">In writer’s workshop we continue drafting, revising and editing our essays. </w:t>
      </w:r>
    </w:p>
    <w:p w:rsidR="005024DF" w:rsidRDefault="005024DF"/>
    <w:p w:rsidR="005024DF" w:rsidRDefault="00BF5145">
      <w:r>
        <w:rPr>
          <w:rFonts w:ascii="Comic Sans MS" w:eastAsia="Comic Sans MS" w:hAnsi="Comic Sans MS" w:cs="Comic Sans MS"/>
          <w:sz w:val="28"/>
          <w:szCs w:val="28"/>
        </w:rPr>
        <w:t xml:space="preserve">In </w:t>
      </w:r>
      <w:proofErr w:type="spellStart"/>
      <w:r>
        <w:rPr>
          <w:rFonts w:ascii="Comic Sans MS" w:eastAsia="Comic Sans MS" w:hAnsi="Comic Sans MS" w:cs="Comic Sans MS"/>
          <w:sz w:val="28"/>
          <w:szCs w:val="28"/>
        </w:rPr>
        <w:t>Islamics</w:t>
      </w:r>
      <w:proofErr w:type="spellEnd"/>
      <w:r>
        <w:rPr>
          <w:rFonts w:ascii="Comic Sans MS" w:eastAsia="Comic Sans MS" w:hAnsi="Comic Sans MS" w:cs="Comic Sans MS"/>
          <w:sz w:val="28"/>
          <w:szCs w:val="28"/>
        </w:rPr>
        <w:t xml:space="preserve"> we are completing our timelines. Students will be presenting this week. Students will h</w:t>
      </w:r>
      <w:r>
        <w:rPr>
          <w:rFonts w:ascii="Comic Sans MS" w:eastAsia="Comic Sans MS" w:hAnsi="Comic Sans MS" w:cs="Comic Sans MS"/>
          <w:sz w:val="28"/>
          <w:szCs w:val="28"/>
        </w:rPr>
        <w:t>ave their Hadith tests next week. Monday 4/18 for 4A and Tuesday 4/19 for 4B</w:t>
      </w:r>
    </w:p>
    <w:p w:rsidR="005024DF" w:rsidRDefault="005024DF"/>
    <w:p w:rsidR="005024DF" w:rsidRDefault="00BF5145">
      <w:r>
        <w:rPr>
          <w:rFonts w:ascii="Comic Sans MS" w:eastAsia="Comic Sans MS" w:hAnsi="Comic Sans MS" w:cs="Comic Sans MS"/>
          <w:sz w:val="28"/>
          <w:szCs w:val="28"/>
        </w:rPr>
        <w:lastRenderedPageBreak/>
        <w:t xml:space="preserve">Students should be working on </w:t>
      </w:r>
      <w:proofErr w:type="spellStart"/>
      <w:r>
        <w:rPr>
          <w:rFonts w:ascii="Comic Sans MS" w:eastAsia="Comic Sans MS" w:hAnsi="Comic Sans MS" w:cs="Comic Sans MS"/>
          <w:sz w:val="28"/>
          <w:szCs w:val="28"/>
        </w:rPr>
        <w:t>self studies</w:t>
      </w:r>
      <w:proofErr w:type="spellEnd"/>
      <w:r>
        <w:rPr>
          <w:rFonts w:ascii="Comic Sans MS" w:eastAsia="Comic Sans MS" w:hAnsi="Comic Sans MS" w:cs="Comic Sans MS"/>
          <w:sz w:val="28"/>
          <w:szCs w:val="28"/>
        </w:rPr>
        <w:t xml:space="preserve">. Students should also be working through their NWEA </w:t>
      </w:r>
      <w:proofErr w:type="spellStart"/>
      <w:r>
        <w:rPr>
          <w:rFonts w:ascii="Comic Sans MS" w:eastAsia="Comic Sans MS" w:hAnsi="Comic Sans MS" w:cs="Comic Sans MS"/>
          <w:sz w:val="28"/>
          <w:szCs w:val="28"/>
        </w:rPr>
        <w:t>LEarning</w:t>
      </w:r>
      <w:proofErr w:type="spellEnd"/>
      <w:r>
        <w:rPr>
          <w:rFonts w:ascii="Comic Sans MS" w:eastAsia="Comic Sans MS" w:hAnsi="Comic Sans MS" w:cs="Comic Sans MS"/>
          <w:sz w:val="28"/>
          <w:szCs w:val="28"/>
        </w:rPr>
        <w:t xml:space="preserve"> Path, which should be completed by June 1st.</w:t>
      </w:r>
    </w:p>
    <w:p w:rsidR="005024DF" w:rsidRDefault="005024DF"/>
    <w:sectPr w:rsidR="005024DF">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DF"/>
    <w:rsid w:val="005024DF"/>
    <w:rsid w:val="00B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75935-D46F-419F-BDB3-101C26D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2016-04-11T12:03:00Z</dcterms:created>
  <dcterms:modified xsi:type="dcterms:W3CDTF">2016-04-11T12:03:00Z</dcterms:modified>
</cp:coreProperties>
</file>