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>Week of December 7th</w:t>
      </w:r>
    </w:p>
    <w:p w:rsidR="00A3520C" w:rsidRDefault="00A3520C">
      <w:pPr>
        <w:pStyle w:val="normal0"/>
      </w:pPr>
    </w:p>
    <w:p w:rsidR="00A3520C" w:rsidRDefault="00E61195">
      <w:pPr>
        <w:pStyle w:val="normal0"/>
        <w:jc w:val="center"/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4th Grade Exemplar Student:  </w:t>
      </w:r>
      <w:proofErr w:type="spellStart"/>
      <w:r w:rsidR="00EF294C">
        <w:rPr>
          <w:rFonts w:ascii="Comic Sans MS" w:eastAsia="Comic Sans MS" w:hAnsi="Comic Sans MS" w:cs="Comic Sans MS"/>
          <w:sz w:val="32"/>
          <w:szCs w:val="32"/>
          <w:u w:val="single"/>
        </w:rPr>
        <w:t>Nia</w:t>
      </w:r>
      <w:proofErr w:type="spellEnd"/>
      <w:r w:rsidR="00EF294C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Ahmad</w:t>
      </w: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 xml:space="preserve">In math this week we continue with model drawing and multiplication. We continue with multiplication strategies for multiplying multi-digit numbers.  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>In science we will discuss the transfer of energy in our circuit last week as well as other every</w:t>
      </w:r>
      <w:r>
        <w:rPr>
          <w:rFonts w:ascii="Comic Sans MS" w:eastAsia="Comic Sans MS" w:hAnsi="Comic Sans MS" w:cs="Comic Sans MS"/>
          <w:sz w:val="32"/>
          <w:szCs w:val="32"/>
        </w:rPr>
        <w:t>day occurrences. If weather permits, we will also build electrical circuits using solar panels and begin our discussion on alternative forms of energy. This w</w:t>
      </w:r>
      <w:r>
        <w:rPr>
          <w:rFonts w:ascii="Comic Sans MS" w:eastAsia="Comic Sans MS" w:hAnsi="Comic Sans MS" w:cs="Comic Sans MS"/>
          <w:sz w:val="32"/>
          <w:szCs w:val="32"/>
        </w:rPr>
        <w:t xml:space="preserve">eek we will also sign up for our trimester 2 self - study presentation dates. 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 xml:space="preserve">In Social Studies we will continue to discuss the levels of government and the separation of power. 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>In Reader’s workshop we continue to build stamina.  Students will continue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 practice various reading strategies we will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review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during reader’s workshop. In book clubs we will continue discussing our books. Students will be assigned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homestudy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from their book club which will be due the next time they meet with their group. Pleas</w:t>
      </w:r>
      <w:r>
        <w:rPr>
          <w:rFonts w:ascii="Comic Sans MS" w:eastAsia="Comic Sans MS" w:hAnsi="Comic Sans MS" w:cs="Comic Sans MS"/>
          <w:sz w:val="32"/>
          <w:szCs w:val="32"/>
        </w:rPr>
        <w:t xml:space="preserve">e check the weebly depending on who your child’s book club teacher is for weekly assignments. 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>Spelling test Friday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 xml:space="preserve">This week we will wrap up our discussion on the six pillars of Imaan in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Islamics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and begin discussing the life of Prophet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Muhammed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(SAW). </w:t>
      </w:r>
      <w:r>
        <w:rPr>
          <w:rFonts w:ascii="Comic Sans MS" w:eastAsia="Comic Sans MS" w:hAnsi="Comic Sans MS" w:cs="Comic Sans MS"/>
          <w:sz w:val="32"/>
          <w:szCs w:val="32"/>
        </w:rPr>
        <w:t xml:space="preserve">We will begin looking at his decisions and discuss how we can apply them in our daily lives. We will also continue discussing the unit 3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Hadith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Hadith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quizzes will be on January 11 for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4A(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Sr.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Aliya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>) and January 12 for 4B (Sr. Kim)</w:t>
      </w:r>
    </w:p>
    <w:p w:rsidR="00A3520C" w:rsidRDefault="00A3520C">
      <w:pPr>
        <w:pStyle w:val="normal0"/>
      </w:pPr>
    </w:p>
    <w:p w:rsidR="00A3520C" w:rsidRDefault="00E61195">
      <w:pPr>
        <w:pStyle w:val="normal0"/>
      </w:pPr>
      <w:r>
        <w:rPr>
          <w:rFonts w:ascii="Comic Sans MS" w:eastAsia="Comic Sans MS" w:hAnsi="Comic Sans MS" w:cs="Comic Sans MS"/>
          <w:sz w:val="32"/>
          <w:szCs w:val="32"/>
        </w:rPr>
        <w:t>Self Study Proposals: S</w:t>
      </w:r>
      <w:r>
        <w:rPr>
          <w:rFonts w:ascii="Comic Sans MS" w:eastAsia="Comic Sans MS" w:hAnsi="Comic Sans MS" w:cs="Comic Sans MS"/>
          <w:sz w:val="32"/>
          <w:szCs w:val="32"/>
        </w:rPr>
        <w:t>tudents are working on collecting resources for their topics.</w:t>
      </w:r>
    </w:p>
    <w:p w:rsidR="00A3520C" w:rsidRDefault="00A3520C">
      <w:pPr>
        <w:pStyle w:val="normal0"/>
      </w:pPr>
    </w:p>
    <w:p w:rsidR="00A3520C" w:rsidRDefault="00A3520C">
      <w:pPr>
        <w:pStyle w:val="normal0"/>
      </w:pPr>
    </w:p>
    <w:p w:rsidR="00A3520C" w:rsidRDefault="00A3520C">
      <w:pPr>
        <w:pStyle w:val="normal0"/>
      </w:pPr>
    </w:p>
    <w:p w:rsidR="00A3520C" w:rsidRDefault="00A3520C">
      <w:pPr>
        <w:pStyle w:val="normal0"/>
      </w:pPr>
    </w:p>
    <w:sectPr w:rsidR="00A3520C" w:rsidSect="00A352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A3520C"/>
    <w:rsid w:val="00A3520C"/>
    <w:rsid w:val="00E61195"/>
    <w:rsid w:val="00E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520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520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520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520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520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520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520C"/>
  </w:style>
  <w:style w:type="paragraph" w:styleId="Title">
    <w:name w:val="Title"/>
    <w:basedOn w:val="normal0"/>
    <w:next w:val="normal0"/>
    <w:rsid w:val="00A3520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3520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kkoch</cp:lastModifiedBy>
  <cp:revision>3</cp:revision>
  <dcterms:created xsi:type="dcterms:W3CDTF">2015-12-07T13:10:00Z</dcterms:created>
  <dcterms:modified xsi:type="dcterms:W3CDTF">2015-12-07T13:10:00Z</dcterms:modified>
</cp:coreProperties>
</file>